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3A47" w14:textId="77777777" w:rsidR="00E604BA" w:rsidRPr="00327F42" w:rsidRDefault="00E604BA" w:rsidP="00E604BA">
      <w:pPr>
        <w:rPr>
          <w:rFonts w:hint="default"/>
          <w:color w:val="000000"/>
        </w:rPr>
      </w:pPr>
      <w:r w:rsidRPr="00327F42">
        <w:rPr>
          <w:color w:val="000000"/>
        </w:rPr>
        <w:t>（様式）</w:t>
      </w:r>
    </w:p>
    <w:p w14:paraId="0CB1606E" w14:textId="77777777" w:rsidR="00E604BA" w:rsidRPr="00327F42" w:rsidRDefault="00E604BA" w:rsidP="00E604BA">
      <w:pPr>
        <w:jc w:val="right"/>
        <w:rPr>
          <w:rFonts w:hint="default"/>
          <w:color w:val="000000"/>
        </w:rPr>
      </w:pPr>
      <w:r w:rsidRPr="00327F42">
        <w:rPr>
          <w:color w:val="000000"/>
        </w:rPr>
        <w:t xml:space="preserve">　 年　 月　 日</w:t>
      </w:r>
    </w:p>
    <w:p w14:paraId="0BCD1D01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56DE55F3" w14:textId="77777777" w:rsidR="00E604BA" w:rsidRPr="00327F42" w:rsidRDefault="00E604BA" w:rsidP="00E604BA">
      <w:pPr>
        <w:pStyle w:val="0CharChar"/>
        <w:ind w:firstLine="230"/>
        <w:rPr>
          <w:color w:val="000000"/>
        </w:rPr>
      </w:pPr>
      <w:r w:rsidRPr="00327F42">
        <w:rPr>
          <w:color w:val="000000"/>
        </w:rPr>
        <w:t xml:space="preserve">日本赤十字社長野県支部長　</w:t>
      </w:r>
      <w:r>
        <w:rPr>
          <w:color w:val="000000"/>
        </w:rPr>
        <w:t>あて</w:t>
      </w:r>
    </w:p>
    <w:p w14:paraId="2A943A06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1382BD7E" w14:textId="7ED9EA54" w:rsidR="00E604BA" w:rsidRPr="00327F42" w:rsidRDefault="00E604BA" w:rsidP="00E604BA">
      <w:pPr>
        <w:spacing w:line="324" w:lineRule="atLeast"/>
        <w:ind w:left="4994"/>
        <w:rPr>
          <w:rFonts w:hint="default"/>
          <w:color w:val="000000"/>
        </w:rPr>
      </w:pPr>
      <w:r w:rsidRPr="00327F42">
        <w:rPr>
          <w:color w:val="000000"/>
        </w:rPr>
        <w:t>（主催団体及び代表者氏名）</w:t>
      </w:r>
    </w:p>
    <w:p w14:paraId="19AC3EED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7FF6CDC1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3A406624" w14:textId="77777777" w:rsidR="00E604BA" w:rsidRPr="00327F42" w:rsidRDefault="00E604BA" w:rsidP="00E604BA">
      <w:pPr>
        <w:spacing w:line="324" w:lineRule="atLeast"/>
        <w:jc w:val="center"/>
        <w:rPr>
          <w:rFonts w:hint="default"/>
          <w:color w:val="000000"/>
        </w:rPr>
      </w:pPr>
      <w:r w:rsidRPr="00327F42">
        <w:rPr>
          <w:color w:val="000000"/>
        </w:rPr>
        <w:t>赤十字奉仕団研修会の講師派遣について</w:t>
      </w:r>
    </w:p>
    <w:p w14:paraId="539B44D3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06AC3304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172DC432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  <w:r w:rsidRPr="00327F42">
        <w:rPr>
          <w:color w:val="000000"/>
        </w:rPr>
        <w:t xml:space="preserve">  この研修会を下記のとおり開催したいので、講師を派遣してください。</w:t>
      </w:r>
    </w:p>
    <w:p w14:paraId="51CC7E4A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2D15CBB4" w14:textId="77777777" w:rsidR="00E604BA" w:rsidRPr="00327F42" w:rsidRDefault="00E604BA" w:rsidP="00E604BA">
      <w:pPr>
        <w:spacing w:line="324" w:lineRule="atLeast"/>
        <w:jc w:val="center"/>
        <w:rPr>
          <w:rFonts w:hint="default"/>
          <w:color w:val="000000"/>
        </w:rPr>
      </w:pPr>
      <w:r w:rsidRPr="00327F42">
        <w:rPr>
          <w:color w:val="000000"/>
        </w:rPr>
        <w:t>記</w:t>
      </w:r>
    </w:p>
    <w:p w14:paraId="383484AB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51D26A83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1　主　　催</w:t>
      </w:r>
    </w:p>
    <w:p w14:paraId="771E7A0C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 xml:space="preserve">2　日　　時　　　　</w:t>
      </w:r>
      <w:r w:rsidR="00202141">
        <w:rPr>
          <w:color w:val="000000"/>
        </w:rPr>
        <w:t xml:space="preserve">　　</w:t>
      </w:r>
      <w:r w:rsidRPr="00327F42">
        <w:rPr>
          <w:color w:val="000000"/>
        </w:rPr>
        <w:t xml:space="preserve">　  年　　月　　日（　　）</w:t>
      </w:r>
    </w:p>
    <w:p w14:paraId="673D2813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  <w:r w:rsidRPr="00327F42">
        <w:rPr>
          <w:color w:val="000000"/>
        </w:rPr>
        <w:t xml:space="preserve">　　　　　　　　　　　　時　　分から　　時　　分まで</w:t>
      </w:r>
    </w:p>
    <w:p w14:paraId="30375BB6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56C623CA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3　場　　所</w:t>
      </w:r>
    </w:p>
    <w:p w14:paraId="0A57F1F3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6AE9AA87" w14:textId="016CD891" w:rsidR="00E604BA" w:rsidRDefault="00E604BA" w:rsidP="00E604BA">
      <w:pPr>
        <w:pStyle w:val="1CharChar"/>
        <w:ind w:left="230" w:hanging="115"/>
        <w:rPr>
          <w:color w:val="000000"/>
        </w:rPr>
      </w:pPr>
      <w:r w:rsidRPr="00327F42">
        <w:rPr>
          <w:color w:val="000000"/>
        </w:rPr>
        <w:t>4　研修内容</w:t>
      </w:r>
      <w:r w:rsidR="00DE6F12">
        <w:rPr>
          <w:rFonts w:hint="eastAsia"/>
          <w:color w:val="000000"/>
        </w:rPr>
        <w:t xml:space="preserve">　　　　防災啓発プログラム　※希望のカリキュラムに✓する</w:t>
      </w:r>
    </w:p>
    <w:p w14:paraId="75BE9AA4" w14:textId="6BE710CE" w:rsidR="00DE6F12" w:rsidRDefault="00DE6F12" w:rsidP="00DE6F12">
      <w:pPr>
        <w:pStyle w:val="1CharChar"/>
        <w:ind w:left="230" w:hanging="115"/>
        <w:rPr>
          <w:color w:val="000000"/>
        </w:rPr>
      </w:pPr>
      <w:r>
        <w:rPr>
          <w:rFonts w:hint="eastAsia"/>
          <w:color w:val="000000"/>
        </w:rPr>
        <w:t xml:space="preserve">　　　　　　　　　 ☐</w:t>
      </w:r>
      <w:r w:rsidRPr="00DE6F12">
        <w:rPr>
          <w:color w:val="000000"/>
        </w:rPr>
        <w:t>ぼうさいまちがいさがし</w:t>
      </w:r>
      <w:r>
        <w:rPr>
          <w:rFonts w:hint="eastAsia"/>
          <w:color w:val="000000"/>
        </w:rPr>
        <w:t xml:space="preserve"> </w:t>
      </w:r>
      <w:r w:rsidRPr="00DE6F12">
        <w:rPr>
          <w:rFonts w:hint="eastAsia"/>
          <w:color w:val="000000"/>
        </w:rPr>
        <w:t>きけんはっけん！</w:t>
      </w:r>
    </w:p>
    <w:p w14:paraId="213FE02D" w14:textId="440536D6" w:rsidR="00E604BA" w:rsidRDefault="00DE6F12" w:rsidP="00DE6F12">
      <w:pPr>
        <w:spacing w:line="324" w:lineRule="atLeast"/>
        <w:ind w:leftChars="1000" w:left="2300"/>
        <w:rPr>
          <w:rFonts w:hint="default"/>
          <w:color w:val="000000"/>
        </w:rPr>
      </w:pPr>
      <w:r>
        <w:rPr>
          <w:color w:val="000000"/>
        </w:rPr>
        <w:t>☐</w:t>
      </w:r>
      <w:r w:rsidRPr="00DE6F12">
        <w:rPr>
          <w:color w:val="000000"/>
        </w:rPr>
        <w:t>まもるいのち　ひろめるぼうさい</w:t>
      </w:r>
    </w:p>
    <w:p w14:paraId="5438C65C" w14:textId="77777777" w:rsidR="00DE6F12" w:rsidRPr="00DE6F12" w:rsidRDefault="00DE6F12" w:rsidP="00DE6F12">
      <w:pPr>
        <w:spacing w:line="324" w:lineRule="atLeast"/>
        <w:ind w:leftChars="1000" w:left="2300"/>
        <w:rPr>
          <w:rFonts w:hint="default"/>
          <w:color w:val="000000"/>
        </w:rPr>
      </w:pPr>
      <w:r>
        <w:rPr>
          <w:color w:val="000000"/>
        </w:rPr>
        <w:t>☐</w:t>
      </w:r>
      <w:r w:rsidRPr="00DE6F12">
        <w:rPr>
          <w:color w:val="000000"/>
        </w:rPr>
        <w:t>屋内での安全対策</w:t>
      </w:r>
    </w:p>
    <w:p w14:paraId="6D05209A" w14:textId="4D27343E" w:rsidR="00DE6F12" w:rsidRDefault="00DE6F12" w:rsidP="00DE6F12">
      <w:pPr>
        <w:spacing w:line="324" w:lineRule="atLeast"/>
        <w:ind w:leftChars="1000" w:left="2300"/>
        <w:rPr>
          <w:rFonts w:hint="default"/>
          <w:color w:val="000000"/>
        </w:rPr>
      </w:pPr>
      <w:r w:rsidRPr="00DE6F12">
        <w:rPr>
          <w:color w:val="000000"/>
        </w:rPr>
        <w:t>・家庭内ＤＩＧ・室内チェックリスト・屋外チェックリスト</w:t>
      </w:r>
    </w:p>
    <w:p w14:paraId="0B33FA46" w14:textId="249B7DDA" w:rsidR="00DE6F12" w:rsidRDefault="00DE6F12" w:rsidP="00DE6F12">
      <w:pPr>
        <w:spacing w:line="324" w:lineRule="atLeast"/>
        <w:ind w:leftChars="1000" w:left="2300"/>
        <w:rPr>
          <w:rFonts w:hint="default"/>
          <w:color w:val="000000"/>
        </w:rPr>
      </w:pPr>
      <w:r>
        <w:rPr>
          <w:color w:val="000000"/>
        </w:rPr>
        <w:t>☐</w:t>
      </w:r>
      <w:r w:rsidRPr="00DE6F12">
        <w:rPr>
          <w:color w:val="000000"/>
        </w:rPr>
        <w:t>避難所体験ゲーム</w:t>
      </w:r>
    </w:p>
    <w:p w14:paraId="48A07221" w14:textId="77777777" w:rsidR="00DE6F12" w:rsidRDefault="00DE6F12" w:rsidP="00E604BA">
      <w:pPr>
        <w:ind w:left="226" w:hanging="113"/>
        <w:rPr>
          <w:rFonts w:hint="default"/>
          <w:color w:val="000000"/>
        </w:rPr>
      </w:pPr>
    </w:p>
    <w:p w14:paraId="2A87DDD0" w14:textId="0447915E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5　受講対象</w:t>
      </w:r>
    </w:p>
    <w:p w14:paraId="17D0410D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6　受講人数　　　　　　　人</w:t>
      </w:r>
    </w:p>
    <w:p w14:paraId="3B46BE68" w14:textId="77777777" w:rsidR="003052A8" w:rsidRDefault="003052A8" w:rsidP="00E604BA">
      <w:pPr>
        <w:ind w:left="226" w:hanging="113"/>
        <w:rPr>
          <w:rFonts w:hint="default"/>
          <w:color w:val="000000"/>
        </w:rPr>
      </w:pPr>
    </w:p>
    <w:p w14:paraId="0F091C01" w14:textId="421BB049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7　連 絡 先　　　　〒　　　　　　住　　所</w:t>
      </w:r>
    </w:p>
    <w:p w14:paraId="6B83FA5F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  <w:r w:rsidRPr="00327F42">
        <w:rPr>
          <w:color w:val="000000"/>
        </w:rPr>
        <w:t xml:space="preserve">　　　　　　　　　　氏　　名</w:t>
      </w:r>
    </w:p>
    <w:p w14:paraId="13C5301D" w14:textId="77777777" w:rsidR="003052A8" w:rsidRDefault="00E604BA" w:rsidP="003052A8">
      <w:pPr>
        <w:spacing w:line="324" w:lineRule="atLeast"/>
        <w:rPr>
          <w:rFonts w:hint="default"/>
          <w:color w:val="000000"/>
        </w:rPr>
      </w:pPr>
      <w:r w:rsidRPr="00327F42">
        <w:rPr>
          <w:color w:val="000000"/>
        </w:rPr>
        <w:t xml:space="preserve">　　　　　　　　　　電話番号</w:t>
      </w:r>
    </w:p>
    <w:p w14:paraId="0ED38229" w14:textId="77777777" w:rsidR="003052A8" w:rsidRPr="00327F42" w:rsidRDefault="003052A8" w:rsidP="003052A8">
      <w:pPr>
        <w:spacing w:line="324" w:lineRule="atLeast"/>
        <w:rPr>
          <w:color w:val="000000"/>
        </w:rPr>
      </w:pPr>
      <w:r w:rsidRPr="00327F42">
        <w:rPr>
          <w:color w:val="000000"/>
        </w:rPr>
        <w:t xml:space="preserve">　　　　　　　　　　</w:t>
      </w:r>
      <w:r w:rsidRPr="00386906">
        <w:rPr>
          <w:color w:val="000000"/>
        </w:rPr>
        <w:t>FAX番号</w:t>
      </w:r>
    </w:p>
    <w:p w14:paraId="63350628" w14:textId="77777777" w:rsidR="003052A8" w:rsidRPr="00327F42" w:rsidRDefault="003052A8" w:rsidP="003052A8">
      <w:pPr>
        <w:rPr>
          <w:rFonts w:hint="default"/>
          <w:color w:val="000000"/>
        </w:rPr>
      </w:pPr>
      <w:r w:rsidRPr="00327F42">
        <w:rPr>
          <w:color w:val="000000"/>
        </w:rPr>
        <w:t xml:space="preserve">　　　　　　　　　　</w:t>
      </w:r>
      <w:r w:rsidRPr="00386906">
        <w:rPr>
          <w:color w:val="000000"/>
        </w:rPr>
        <w:t>ﾒｰﾙｱﾄﾞﾚｽ</w:t>
      </w:r>
    </w:p>
    <w:sectPr w:rsidR="003052A8" w:rsidRPr="00327F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BA"/>
    <w:rsid w:val="001261B2"/>
    <w:rsid w:val="00182523"/>
    <w:rsid w:val="00202141"/>
    <w:rsid w:val="0029212A"/>
    <w:rsid w:val="003052A8"/>
    <w:rsid w:val="00436FE2"/>
    <w:rsid w:val="00625537"/>
    <w:rsid w:val="00B1597C"/>
    <w:rsid w:val="00BA519A"/>
    <w:rsid w:val="00DE6F12"/>
    <w:rsid w:val="00E604BA"/>
    <w:rsid w:val="00F727E9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F94A4"/>
  <w15:chartTrackingRefBased/>
  <w15:docId w15:val="{EC252405-6A03-44AF-84CF-196E1590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4BA"/>
    <w:pPr>
      <w:widowControl w:val="0"/>
      <w:jc w:val="both"/>
    </w:pPr>
    <w:rPr>
      <w:rFonts w:ascii="ＭＳ 明朝" w:hAnsi="Arial" w:hint="eastAsia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ぶら下げ 1 Char Char"/>
    <w:basedOn w:val="a"/>
    <w:link w:val="1CharCharChar"/>
    <w:rsid w:val="00E604BA"/>
    <w:pPr>
      <w:ind w:leftChars="50" w:left="100" w:hangingChars="50" w:hanging="50"/>
      <w:outlineLvl w:val="0"/>
    </w:pPr>
    <w:rPr>
      <w:rFonts w:hAnsi="ＭＳ 明朝" w:hint="default"/>
    </w:rPr>
  </w:style>
  <w:style w:type="paragraph" w:customStyle="1" w:styleId="0CharChar">
    <w:name w:val="字下げ 0 Char Char"/>
    <w:basedOn w:val="a"/>
    <w:link w:val="0CharCharChar"/>
    <w:rsid w:val="00E604BA"/>
    <w:pPr>
      <w:ind w:firstLineChars="100" w:firstLine="100"/>
      <w:outlineLvl w:val="0"/>
    </w:pPr>
    <w:rPr>
      <w:rFonts w:hAnsi="ＭＳ 明朝" w:hint="default"/>
    </w:rPr>
  </w:style>
  <w:style w:type="character" w:customStyle="1" w:styleId="0CharCharChar">
    <w:name w:val="字下げ 0 Char Char Char"/>
    <w:link w:val="0CharChar"/>
    <w:rsid w:val="00E604BA"/>
    <w:rPr>
      <w:rFonts w:ascii="ＭＳ 明朝" w:eastAsia="ＭＳ 明朝" w:hAnsi="ＭＳ 明朝"/>
      <w:kern w:val="2"/>
      <w:sz w:val="23"/>
      <w:szCs w:val="23"/>
      <w:lang w:val="en-US" w:eastAsia="ja-JP" w:bidi="ar-SA"/>
    </w:rPr>
  </w:style>
  <w:style w:type="character" w:customStyle="1" w:styleId="1CharCharChar">
    <w:name w:val="ぶら下げ 1 Char Char Char"/>
    <w:link w:val="1CharChar"/>
    <w:rsid w:val="00E604BA"/>
    <w:rPr>
      <w:rFonts w:ascii="ＭＳ 明朝" w:eastAsia="ＭＳ 明朝" w:hAnsi="ＭＳ 明朝"/>
      <w:kern w:val="2"/>
      <w:sz w:val="23"/>
      <w:szCs w:val="23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日赤</dc:creator>
  <cp:keywords/>
  <dc:description/>
  <cp:lastModifiedBy>NGNSK-S015</cp:lastModifiedBy>
  <cp:revision>5</cp:revision>
  <dcterms:created xsi:type="dcterms:W3CDTF">2024-03-27T09:52:00Z</dcterms:created>
  <dcterms:modified xsi:type="dcterms:W3CDTF">2025-06-06T01:14:00Z</dcterms:modified>
</cp:coreProperties>
</file>